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D5" w:rsidRPr="00CC72C9" w:rsidRDefault="00EA3340" w:rsidP="00CC72C9">
      <w:pPr>
        <w:jc w:val="center"/>
        <w:rPr>
          <w:rFonts w:ascii="Arial" w:hAnsi="Arial"/>
        </w:rPr>
      </w:pPr>
      <w:r w:rsidRPr="00CC72C9">
        <w:rPr>
          <w:rFonts w:ascii="Arial" w:hAnsi="Arial"/>
          <w:b/>
          <w:bCs/>
        </w:rPr>
        <w:t>[Letterhead</w:t>
      </w:r>
      <w:r w:rsidR="00CC72C9">
        <w:rPr>
          <w:rFonts w:ascii="Arial" w:hAnsi="Arial"/>
          <w:b/>
          <w:bCs/>
        </w:rPr>
        <w:t xml:space="preserve"> of customer</w:t>
      </w:r>
      <w:r w:rsidRPr="00CC72C9">
        <w:rPr>
          <w:rFonts w:ascii="Arial" w:hAnsi="Arial"/>
          <w:b/>
          <w:bCs/>
        </w:rPr>
        <w:t>]</w:t>
      </w: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  <w:b/>
          <w:bCs/>
        </w:rPr>
        <w:t> </w:t>
      </w:r>
    </w:p>
    <w:p w:rsidR="004C4ED5" w:rsidRPr="00CC72C9" w:rsidRDefault="00EA3340" w:rsidP="00CC72C9">
      <w:pPr>
        <w:jc w:val="right"/>
        <w:rPr>
          <w:rFonts w:ascii="Arial" w:hAnsi="Arial"/>
        </w:rPr>
      </w:pPr>
      <w:r w:rsidRPr="00CC72C9">
        <w:rPr>
          <w:rFonts w:ascii="Arial" w:hAnsi="Arial"/>
        </w:rPr>
        <w:t>[Date]</w:t>
      </w: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> </w:t>
      </w:r>
    </w:p>
    <w:p w:rsidR="004C4ED5" w:rsidRPr="00CC72C9" w:rsidRDefault="00EA3340" w:rsidP="00CC72C9">
      <w:pPr>
        <w:jc w:val="both"/>
        <w:rPr>
          <w:rFonts w:ascii="Arial" w:hAnsi="Arial"/>
          <w:b/>
        </w:rPr>
      </w:pPr>
      <w:r w:rsidRPr="00CC72C9">
        <w:rPr>
          <w:rFonts w:ascii="Arial" w:hAnsi="Arial"/>
          <w:b/>
          <w:bCs/>
        </w:rPr>
        <w:t xml:space="preserve">Re: Adverse </w:t>
      </w:r>
      <w:r w:rsidRPr="00CC72C9">
        <w:rPr>
          <w:rFonts w:ascii="Arial" w:hAnsi="Arial"/>
          <w:b/>
        </w:rPr>
        <w:t>Effects on Orders of</w:t>
      </w:r>
      <w:r w:rsidRPr="00CC72C9">
        <w:rPr>
          <w:rFonts w:ascii="Arial" w:hAnsi="Arial"/>
          <w:b/>
          <w:bCs/>
        </w:rPr>
        <w:t xml:space="preserve"> </w:t>
      </w:r>
      <w:r w:rsidRPr="00CC72C9">
        <w:rPr>
          <w:rFonts w:ascii="Arial" w:hAnsi="Arial"/>
          <w:b/>
        </w:rPr>
        <w:t>Section 232 Duties on Imports</w:t>
      </w:r>
    </w:p>
    <w:p w:rsidR="004C4ED5" w:rsidRDefault="004C4ED5" w:rsidP="00CC72C9">
      <w:pPr>
        <w:jc w:val="both"/>
        <w:rPr>
          <w:rFonts w:ascii="Arial" w:hAnsi="Arial"/>
        </w:rPr>
      </w:pPr>
    </w:p>
    <w:p w:rsidR="00CC72C9" w:rsidRDefault="00CC72C9" w:rsidP="00CC72C9">
      <w:pPr>
        <w:jc w:val="both"/>
        <w:rPr>
          <w:rFonts w:ascii="Arial" w:hAnsi="Arial"/>
        </w:rPr>
      </w:pPr>
    </w:p>
    <w:p w:rsidR="00CC72C9" w:rsidRPr="00CC72C9" w:rsidRDefault="00CC72C9" w:rsidP="00CC72C9">
      <w:pPr>
        <w:jc w:val="both"/>
        <w:rPr>
          <w:rFonts w:ascii="Arial" w:hAnsi="Arial"/>
        </w:rPr>
      </w:pP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 xml:space="preserve">To: </w:t>
      </w:r>
      <w:r w:rsidRPr="00CC72C9">
        <w:rPr>
          <w:rFonts w:ascii="Arial" w:hAnsi="Arial"/>
          <w:highlight w:val="yellow"/>
        </w:rPr>
        <w:t>Members of Congress, White House</w:t>
      </w:r>
      <w:r w:rsidRPr="00CC72C9">
        <w:rPr>
          <w:rFonts w:ascii="Arial" w:hAnsi="Arial"/>
        </w:rPr>
        <w:t xml:space="preserve"> </w:t>
      </w:r>
    </w:p>
    <w:p w:rsidR="004C4ED5" w:rsidRDefault="004C4ED5" w:rsidP="00CC72C9">
      <w:pPr>
        <w:jc w:val="both"/>
        <w:rPr>
          <w:rFonts w:ascii="Arial" w:hAnsi="Arial"/>
        </w:rPr>
      </w:pPr>
    </w:p>
    <w:p w:rsidR="00CC72C9" w:rsidRDefault="00CC72C9" w:rsidP="00CC72C9">
      <w:pPr>
        <w:jc w:val="both"/>
        <w:rPr>
          <w:rFonts w:ascii="Arial" w:hAnsi="Arial"/>
        </w:rPr>
      </w:pPr>
    </w:p>
    <w:p w:rsidR="00CC72C9" w:rsidRPr="00CC72C9" w:rsidRDefault="00CC72C9" w:rsidP="00CC72C9">
      <w:pPr>
        <w:jc w:val="both"/>
        <w:rPr>
          <w:rFonts w:ascii="Arial" w:hAnsi="Arial"/>
        </w:rPr>
      </w:pP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>Dear Sirs _____:</w:t>
      </w: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>We wish to express our deep c</w:t>
      </w:r>
      <w:r w:rsidR="00CC72C9">
        <w:rPr>
          <w:rFonts w:ascii="Arial" w:hAnsi="Arial"/>
        </w:rPr>
        <w:t>oncern with the pending Section </w:t>
      </w:r>
      <w:r w:rsidRPr="00CC72C9">
        <w:rPr>
          <w:rFonts w:ascii="Arial" w:hAnsi="Arial"/>
        </w:rPr>
        <w:t xml:space="preserve">232 decision to impose </w:t>
      </w:r>
      <w:r w:rsidR="00CC72C9">
        <w:rPr>
          <w:rFonts w:ascii="Arial" w:hAnsi="Arial"/>
        </w:rPr>
        <w:t xml:space="preserve">a </w:t>
      </w:r>
      <w:r w:rsidRPr="00CC72C9">
        <w:rPr>
          <w:rFonts w:ascii="Arial" w:hAnsi="Arial"/>
        </w:rPr>
        <w:t>25%</w:t>
      </w:r>
      <w:r w:rsidR="00CC72C9">
        <w:rPr>
          <w:rFonts w:ascii="Arial" w:hAnsi="Arial"/>
        </w:rPr>
        <w:t xml:space="preserve"> tariff on all steel imports. </w:t>
      </w:r>
      <w:r w:rsidRPr="00CC72C9">
        <w:rPr>
          <w:rFonts w:ascii="Arial" w:hAnsi="Arial"/>
        </w:rPr>
        <w:t xml:space="preserve">We understand </w:t>
      </w:r>
      <w:r w:rsidRPr="000152E0">
        <w:rPr>
          <w:rFonts w:ascii="Arial" w:hAnsi="Arial"/>
        </w:rPr>
        <w:t xml:space="preserve">the need </w:t>
      </w:r>
      <w:r w:rsidR="00BC34BD" w:rsidRPr="000152E0">
        <w:rPr>
          <w:rFonts w:ascii="Arial" w:hAnsi="Arial"/>
        </w:rPr>
        <w:t>for a r</w:t>
      </w:r>
      <w:r w:rsidRPr="000152E0">
        <w:rPr>
          <w:rFonts w:ascii="Arial" w:hAnsi="Arial"/>
        </w:rPr>
        <w:t xml:space="preserve">emedy to curtail overcapacity and promote US steel production, but the current approach could well </w:t>
      </w:r>
      <w:r w:rsidR="00BC34BD" w:rsidRPr="000152E0">
        <w:rPr>
          <w:rFonts w:ascii="Arial" w:hAnsi="Arial"/>
        </w:rPr>
        <w:t xml:space="preserve">damage </w:t>
      </w:r>
      <w:r w:rsidRPr="00CC72C9">
        <w:rPr>
          <w:rFonts w:ascii="Arial" w:hAnsi="Arial"/>
        </w:rPr>
        <w:t xml:space="preserve">our company if exclusions are not granted for material we </w:t>
      </w:r>
      <w:r w:rsidR="00BC34BD">
        <w:rPr>
          <w:rFonts w:ascii="Arial" w:hAnsi="Arial"/>
        </w:rPr>
        <w:t xml:space="preserve">purchase that is </w:t>
      </w:r>
      <w:r w:rsidRPr="00CC72C9">
        <w:rPr>
          <w:rFonts w:ascii="Arial" w:hAnsi="Arial"/>
        </w:rPr>
        <w:t>import</w:t>
      </w:r>
      <w:r w:rsidR="00BC34BD">
        <w:rPr>
          <w:rFonts w:ascii="Arial" w:hAnsi="Arial"/>
        </w:rPr>
        <w:t>ed</w:t>
      </w:r>
      <w:r w:rsidRPr="00CC72C9">
        <w:rPr>
          <w:rFonts w:ascii="Arial" w:hAnsi="Arial"/>
        </w:rPr>
        <w:t xml:space="preserve"> from [</w:t>
      </w:r>
      <w:r w:rsidRPr="00ED561B">
        <w:rPr>
          <w:rFonts w:ascii="Arial" w:hAnsi="Arial"/>
          <w:highlight w:val="cyan"/>
        </w:rPr>
        <w:t>Austria, Sweden</w:t>
      </w:r>
      <w:r w:rsidR="00CC72C9" w:rsidRPr="00ED561B">
        <w:rPr>
          <w:rFonts w:ascii="Arial" w:hAnsi="Arial"/>
          <w:highlight w:val="cyan"/>
        </w:rPr>
        <w:t>, Brazil, Germany</w:t>
      </w:r>
      <w:r w:rsidRPr="00CC72C9">
        <w:rPr>
          <w:rFonts w:ascii="Arial" w:hAnsi="Arial"/>
        </w:rPr>
        <w:t xml:space="preserve">].   </w:t>
      </w: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EA3340" w:rsidP="00CC72C9">
      <w:pPr>
        <w:ind w:firstLine="720"/>
        <w:jc w:val="both"/>
        <w:rPr>
          <w:rFonts w:ascii="Arial" w:hAnsi="Arial"/>
        </w:rPr>
      </w:pPr>
      <w:r w:rsidRPr="00CC72C9">
        <w:rPr>
          <w:rFonts w:ascii="Arial" w:hAnsi="Arial"/>
        </w:rPr>
        <w:t>Our company</w:t>
      </w:r>
      <w:r w:rsidR="00CC72C9">
        <w:rPr>
          <w:rFonts w:ascii="Arial" w:hAnsi="Arial"/>
        </w:rPr>
        <w:t xml:space="preserve"> produces _____________</w:t>
      </w:r>
      <w:proofErr w:type="gramStart"/>
      <w:r w:rsidR="00CC72C9">
        <w:rPr>
          <w:rFonts w:ascii="Arial" w:hAnsi="Arial"/>
        </w:rPr>
        <w:t>_</w:t>
      </w:r>
      <w:r w:rsidRPr="00CC72C9">
        <w:rPr>
          <w:rFonts w:ascii="Arial" w:hAnsi="Arial"/>
        </w:rPr>
        <w:t>[</w:t>
      </w:r>
      <w:proofErr w:type="gramEnd"/>
      <w:r w:rsidRPr="00CC72C9">
        <w:rPr>
          <w:rFonts w:ascii="Arial" w:hAnsi="Arial"/>
          <w:i/>
          <w:highlight w:val="yellow"/>
        </w:rPr>
        <w:t>insert</w:t>
      </w:r>
      <w:r w:rsidR="00CC72C9">
        <w:rPr>
          <w:rFonts w:ascii="Arial" w:hAnsi="Arial"/>
        </w:rPr>
        <w:t xml:space="preserve">]. </w:t>
      </w:r>
      <w:r w:rsidRPr="00CC72C9">
        <w:rPr>
          <w:rFonts w:ascii="Arial" w:hAnsi="Arial"/>
        </w:rPr>
        <w:t>We sell high quality _____ both in the US and for export to other countries [</w:t>
      </w:r>
      <w:r w:rsidRPr="00CC72C9">
        <w:rPr>
          <w:rFonts w:ascii="Arial" w:hAnsi="Arial"/>
          <w:highlight w:val="yellow"/>
        </w:rPr>
        <w:t>if true</w:t>
      </w:r>
      <w:r w:rsidRPr="00CC72C9">
        <w:rPr>
          <w:rFonts w:ascii="Arial" w:hAnsi="Arial"/>
        </w:rPr>
        <w:t>].</w:t>
      </w:r>
      <w:r w:rsidR="00CC72C9">
        <w:rPr>
          <w:rFonts w:ascii="Arial" w:hAnsi="Arial"/>
        </w:rPr>
        <w:t xml:space="preserve"> </w:t>
      </w:r>
      <w:r w:rsidRPr="00CC72C9">
        <w:rPr>
          <w:rFonts w:ascii="Arial" w:hAnsi="Arial"/>
        </w:rPr>
        <w:t xml:space="preserve">We must use only certain types of </w:t>
      </w:r>
      <w:r w:rsidRPr="00ED561B">
        <w:rPr>
          <w:rFonts w:ascii="Arial" w:hAnsi="Arial"/>
        </w:rPr>
        <w:t>high quality special steel</w:t>
      </w:r>
      <w:r w:rsidRPr="00CC72C9">
        <w:rPr>
          <w:rFonts w:ascii="Arial" w:hAnsi="Arial"/>
        </w:rPr>
        <w:t xml:space="preserve"> to manufacture our products.  [</w:t>
      </w:r>
      <w:r w:rsidR="000152E0">
        <w:rPr>
          <w:rFonts w:ascii="Arial" w:hAnsi="Arial"/>
          <w:i/>
          <w:highlight w:val="yellow"/>
        </w:rPr>
        <w:t>PLEASE E</w:t>
      </w:r>
      <w:r w:rsidRPr="00CC72C9">
        <w:rPr>
          <w:rFonts w:ascii="Arial" w:hAnsi="Arial"/>
          <w:i/>
          <w:highlight w:val="yellow"/>
        </w:rPr>
        <w:t>XPLAIN why special steel is required and what it does</w:t>
      </w:r>
      <w:r w:rsidR="00CC72C9">
        <w:rPr>
          <w:rFonts w:ascii="Arial" w:hAnsi="Arial"/>
        </w:rPr>
        <w:t xml:space="preserve">].  </w:t>
      </w:r>
      <w:r w:rsidRPr="00CC72C9">
        <w:rPr>
          <w:rFonts w:ascii="Arial" w:hAnsi="Arial"/>
        </w:rPr>
        <w:t xml:space="preserve">We must have access to these </w:t>
      </w:r>
      <w:r w:rsidRPr="00ED561B">
        <w:rPr>
          <w:rFonts w:ascii="Arial" w:hAnsi="Arial"/>
        </w:rPr>
        <w:t>special steels</w:t>
      </w:r>
      <w:r w:rsidRPr="00CC72C9">
        <w:rPr>
          <w:rFonts w:ascii="Arial" w:hAnsi="Arial"/>
        </w:rPr>
        <w:t xml:space="preserve"> to maintain our product quality and competitiveness. </w:t>
      </w:r>
    </w:p>
    <w:p w:rsidR="004C4ED5" w:rsidRPr="00CC72C9" w:rsidRDefault="004C4ED5" w:rsidP="00ED561B">
      <w:pPr>
        <w:ind w:firstLine="720"/>
        <w:jc w:val="both"/>
        <w:rPr>
          <w:rFonts w:ascii="Arial" w:hAnsi="Arial"/>
        </w:rPr>
      </w:pPr>
    </w:p>
    <w:p w:rsidR="004C4ED5" w:rsidRPr="00CC72C9" w:rsidRDefault="00BC34BD" w:rsidP="00CC72C9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Our trusted and preferred supplier of special steels which meet our requirements is</w:t>
      </w:r>
      <w:r w:rsidR="00357425">
        <w:rPr>
          <w:rFonts w:ascii="Arial" w:hAnsi="Arial"/>
        </w:rPr>
        <w:t xml:space="preserve"> </w:t>
      </w:r>
      <w:r w:rsidR="007F7BE7">
        <w:rPr>
          <w:rFonts w:ascii="Arial" w:hAnsi="Arial"/>
        </w:rPr>
        <w:t>voestalpine High Performance Metals Corp.</w:t>
      </w:r>
      <w:r w:rsidR="00ED561B">
        <w:rPr>
          <w:rFonts w:ascii="Arial" w:hAnsi="Arial"/>
        </w:rPr>
        <w:t xml:space="preserve">, a member of the </w:t>
      </w:r>
      <w:r w:rsidR="00EA3340" w:rsidRPr="00ED561B">
        <w:rPr>
          <w:rFonts w:ascii="Arial" w:hAnsi="Arial"/>
        </w:rPr>
        <w:t>voestalpine</w:t>
      </w:r>
      <w:r w:rsidR="00ED561B">
        <w:rPr>
          <w:rFonts w:ascii="Arial" w:hAnsi="Arial"/>
        </w:rPr>
        <w:t xml:space="preserve"> Group</w:t>
      </w:r>
      <w:r w:rsidR="00CC72C9">
        <w:rPr>
          <w:rFonts w:ascii="Arial" w:hAnsi="Arial"/>
        </w:rPr>
        <w:t>.  They manufacture</w:t>
      </w:r>
      <w:r w:rsidR="00EA3340" w:rsidRPr="00CC72C9">
        <w:rPr>
          <w:rFonts w:ascii="Arial" w:hAnsi="Arial"/>
        </w:rPr>
        <w:t xml:space="preserve"> to our precise requirement [</w:t>
      </w:r>
      <w:r w:rsidR="00CC72C9" w:rsidRPr="00CC72C9">
        <w:rPr>
          <w:rFonts w:ascii="Arial" w:hAnsi="Arial"/>
          <w:highlight w:val="yellow"/>
        </w:rPr>
        <w:t xml:space="preserve">add </w:t>
      </w:r>
      <w:r w:rsidR="00EA3340" w:rsidRPr="00CC72C9">
        <w:rPr>
          <w:rFonts w:ascii="Arial" w:hAnsi="Arial"/>
          <w:highlight w:val="yellow"/>
        </w:rPr>
        <w:t>details</w:t>
      </w:r>
      <w:r w:rsidR="00EA3340" w:rsidRPr="00CC72C9">
        <w:rPr>
          <w:rFonts w:ascii="Arial" w:hAnsi="Arial"/>
        </w:rPr>
        <w:t>].   [</w:t>
      </w:r>
      <w:r w:rsidR="00EA3340" w:rsidRPr="00CC72C9">
        <w:rPr>
          <w:rFonts w:ascii="Arial" w:hAnsi="Arial"/>
          <w:highlight w:val="yellow"/>
        </w:rPr>
        <w:t>We have tried sourcing from U.S. mills and they [do not manufacture the product, or cannot supply anywhere near the volumes required –</w:t>
      </w:r>
      <w:r>
        <w:rPr>
          <w:rFonts w:ascii="Arial" w:hAnsi="Arial"/>
          <w:highlight w:val="yellow"/>
        </w:rPr>
        <w:t xml:space="preserve">please </w:t>
      </w:r>
      <w:r w:rsidR="00EA3340" w:rsidRPr="00CC72C9">
        <w:rPr>
          <w:rFonts w:ascii="Arial" w:hAnsi="Arial"/>
          <w:highlight w:val="yellow"/>
        </w:rPr>
        <w:t>elaborate on efforts to us</w:t>
      </w:r>
      <w:r>
        <w:rPr>
          <w:rFonts w:ascii="Arial" w:hAnsi="Arial"/>
          <w:highlight w:val="yellow"/>
        </w:rPr>
        <w:t>e</w:t>
      </w:r>
      <w:r w:rsidR="00EA3340" w:rsidRPr="00CC72C9">
        <w:rPr>
          <w:rFonts w:ascii="Arial" w:hAnsi="Arial"/>
          <w:highlight w:val="yellow"/>
        </w:rPr>
        <w:t xml:space="preserve"> US steel products if you can – were orders refused, bad quality, excessive lead times, etc.</w:t>
      </w:r>
      <w:r w:rsidR="00EA3340" w:rsidRPr="00CC72C9">
        <w:rPr>
          <w:rFonts w:ascii="Arial" w:hAnsi="Arial"/>
        </w:rPr>
        <w:t xml:space="preserve">  ].  </w:t>
      </w: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 xml:space="preserve">It is a fact that we cannot </w:t>
      </w:r>
      <w:r w:rsidR="00BC34BD">
        <w:rPr>
          <w:rFonts w:ascii="Arial" w:hAnsi="Arial"/>
        </w:rPr>
        <w:t xml:space="preserve">reliably </w:t>
      </w:r>
      <w:r w:rsidR="00492E52">
        <w:rPr>
          <w:rFonts w:ascii="Arial" w:hAnsi="Arial"/>
        </w:rPr>
        <w:t xml:space="preserve">purchase </w:t>
      </w:r>
      <w:r w:rsidR="00BC34BD">
        <w:rPr>
          <w:rFonts w:ascii="Arial" w:hAnsi="Arial"/>
        </w:rPr>
        <w:t>t</w:t>
      </w:r>
      <w:r w:rsidRPr="00CC72C9">
        <w:rPr>
          <w:rFonts w:ascii="Arial" w:hAnsi="Arial"/>
        </w:rPr>
        <w:t xml:space="preserve">he type of steel we need to stay in business from U.S. steel producers. We </w:t>
      </w:r>
      <w:r w:rsidR="00DF73E4">
        <w:rPr>
          <w:rFonts w:ascii="Arial" w:hAnsi="Arial"/>
        </w:rPr>
        <w:t xml:space="preserve">choose to source our steel </w:t>
      </w:r>
      <w:r w:rsidRPr="00CC72C9">
        <w:rPr>
          <w:rFonts w:ascii="Arial" w:hAnsi="Arial"/>
        </w:rPr>
        <w:t xml:space="preserve">from </w:t>
      </w:r>
      <w:r w:rsidR="007F7BE7">
        <w:rPr>
          <w:rFonts w:ascii="Arial" w:hAnsi="Arial"/>
        </w:rPr>
        <w:t>voestalpine High Performance Metals Corp</w:t>
      </w:r>
      <w:r w:rsidR="007F7BE7">
        <w:rPr>
          <w:rFonts w:ascii="Arial" w:hAnsi="Arial"/>
        </w:rPr>
        <w:t>.</w:t>
      </w:r>
      <w:r w:rsidRPr="00CC72C9">
        <w:rPr>
          <w:rFonts w:ascii="Arial" w:hAnsi="Arial"/>
        </w:rPr>
        <w:t xml:space="preserve">, and a </w:t>
      </w:r>
      <w:proofErr w:type="gramStart"/>
      <w:r w:rsidR="00492E52">
        <w:rPr>
          <w:rFonts w:ascii="Arial" w:hAnsi="Arial"/>
        </w:rPr>
        <w:t xml:space="preserve">significant </w:t>
      </w:r>
      <w:r w:rsidR="00492E52" w:rsidRPr="00CC72C9">
        <w:rPr>
          <w:rFonts w:ascii="Arial" w:hAnsi="Arial"/>
        </w:rPr>
        <w:t xml:space="preserve"> </w:t>
      </w:r>
      <w:r w:rsidRPr="00CC72C9">
        <w:rPr>
          <w:rFonts w:ascii="Arial" w:hAnsi="Arial"/>
        </w:rPr>
        <w:t>increase</w:t>
      </w:r>
      <w:proofErr w:type="gramEnd"/>
      <w:r w:rsidRPr="00CC72C9">
        <w:rPr>
          <w:rFonts w:ascii="Arial" w:hAnsi="Arial"/>
        </w:rPr>
        <w:t xml:space="preserve"> in price will harm our business by making us less competitive and reducing customer orders.   This </w:t>
      </w:r>
      <w:r w:rsidR="00492E52">
        <w:rPr>
          <w:rFonts w:ascii="Arial" w:hAnsi="Arial"/>
        </w:rPr>
        <w:t xml:space="preserve">could </w:t>
      </w:r>
      <w:r w:rsidRPr="00CC72C9">
        <w:rPr>
          <w:rFonts w:ascii="Arial" w:hAnsi="Arial"/>
        </w:rPr>
        <w:t xml:space="preserve">negatively impact our profitability, and </w:t>
      </w:r>
      <w:r w:rsidR="00492E52">
        <w:rPr>
          <w:rFonts w:ascii="Arial" w:hAnsi="Arial"/>
        </w:rPr>
        <w:t xml:space="preserve">risk </w:t>
      </w:r>
      <w:r w:rsidRPr="00CC72C9">
        <w:rPr>
          <w:rFonts w:ascii="Arial" w:hAnsi="Arial"/>
        </w:rPr>
        <w:t xml:space="preserve">jobs.  </w:t>
      </w: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> </w:t>
      </w:r>
    </w:p>
    <w:p w:rsidR="004C4ED5" w:rsidRPr="00CC72C9" w:rsidRDefault="00EA3340" w:rsidP="00CC72C9">
      <w:pPr>
        <w:jc w:val="both"/>
        <w:rPr>
          <w:rFonts w:ascii="Arial" w:hAnsi="Arial"/>
        </w:rPr>
      </w:pPr>
      <w:r w:rsidRPr="00CC72C9">
        <w:rPr>
          <w:rFonts w:ascii="Arial" w:hAnsi="Arial"/>
        </w:rPr>
        <w:t>Sincerely,</w:t>
      </w: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4C4ED5" w:rsidP="00CC72C9">
      <w:pPr>
        <w:jc w:val="both"/>
        <w:rPr>
          <w:rFonts w:ascii="Arial" w:hAnsi="Arial"/>
        </w:rPr>
      </w:pPr>
    </w:p>
    <w:p w:rsidR="004C4ED5" w:rsidRPr="00CC72C9" w:rsidRDefault="004C4ED5" w:rsidP="00CC72C9">
      <w:pPr>
        <w:jc w:val="both"/>
        <w:rPr>
          <w:rFonts w:ascii="Arial" w:hAnsi="Arial"/>
        </w:rPr>
      </w:pPr>
      <w:bookmarkStart w:id="0" w:name="_GoBack"/>
      <w:bookmarkEnd w:id="0"/>
    </w:p>
    <w:p w:rsidR="004C4ED5" w:rsidRPr="00CC72C9" w:rsidRDefault="00BC34BD" w:rsidP="00CC72C9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Copy to </w:t>
      </w:r>
      <w:r w:rsidR="007F7BE7">
        <w:rPr>
          <w:rFonts w:ascii="Arial" w:hAnsi="Arial"/>
        </w:rPr>
        <w:t>voestalpine High Performance Metals Corp</w:t>
      </w:r>
      <w:r w:rsidR="007F7BE7">
        <w:rPr>
          <w:rFonts w:ascii="Arial" w:hAnsi="Arial"/>
        </w:rPr>
        <w:t>.</w:t>
      </w:r>
      <w:proofErr w:type="gramEnd"/>
    </w:p>
    <w:sectPr w:rsidR="004C4ED5" w:rsidRPr="00CC72C9" w:rsidSect="00CC72C9">
      <w:pgSz w:w="11906" w:h="16838" w:code="9"/>
      <w:pgMar w:top="1701" w:right="1418" w:bottom="170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E614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A891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DEDF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0F2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1E52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485B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485C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0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641E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967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0758B0"/>
    <w:multiLevelType w:val="hybridMultilevel"/>
    <w:tmpl w:val="FB2A0A52"/>
    <w:lvl w:ilvl="0" w:tplc="A8E862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vanagh Paul">
    <w15:presenceInfo w15:providerId="AD" w15:userId="S-1-5-21-911618557-2501475664-2494579837-387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sbAwNze1NDczMjFQ0lEKTi0uzszPAykwrgUAWKN33CwAAAA="/>
  </w:docVars>
  <w:rsids>
    <w:rsidRoot w:val="004C4ED5"/>
    <w:rsid w:val="000152E0"/>
    <w:rsid w:val="00084A14"/>
    <w:rsid w:val="00357425"/>
    <w:rsid w:val="00492E52"/>
    <w:rsid w:val="004C4ED5"/>
    <w:rsid w:val="007F7BE7"/>
    <w:rsid w:val="00A242B9"/>
    <w:rsid w:val="00BC34BD"/>
    <w:rsid w:val="00CC72C9"/>
    <w:rsid w:val="00CE366D"/>
    <w:rsid w:val="00DF64FB"/>
    <w:rsid w:val="00DF73E4"/>
    <w:rsid w:val="00EA3340"/>
    <w:rsid w:val="00E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semiHidden="0" w:uiPriority="9" w:unhideWhenUsed="0" w:qFormat="1"/>
    <w:lsdException w:name="List Number" w:semiHidden="0" w:uiPriority="10" w:unhideWhenUsed="0" w:qFormat="1"/>
    <w:lsdException w:name="Title" w:semiHidden="0" w:uiPriority="10" w:unhideWhenUsed="0" w:qFormat="1"/>
    <w:lsdException w:name="Default Paragraph Font" w:uiPriority="0"/>
    <w:lsdException w:name="Body Text" w:uiPriority="0" w:qFormat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8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Theme="minorHAnsi" w:hAnsi="Calibri" w:cs="Times New Roman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spacing w:after="24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6"/>
    <w:qFormat/>
    <w:pPr>
      <w:keepNext/>
      <w:keepLines/>
      <w:spacing w:after="240"/>
      <w:outlineLvl w:val="2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rFonts w:ascii="Times New Roman" w:eastAsia="Times New Roman" w:hAnsi="Times New Roman"/>
      <w:sz w:val="24"/>
      <w:szCs w:val="20"/>
    </w:rPr>
  </w:style>
  <w:style w:type="character" w:customStyle="1" w:styleId="QuoteChar">
    <w:name w:val="Quote Char"/>
    <w:basedOn w:val="DefaultParagraphFont"/>
    <w:link w:val="Quote"/>
    <w:rPr>
      <w:rFonts w:ascii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pPr>
      <w:keepNext/>
      <w:widowControl w:val="0"/>
      <w:spacing w:after="24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2"/>
    <w:rPr>
      <w:rFonts w:ascii="Times New Roman" w:eastAsiaTheme="majorEastAsia" w:hAnsi="Times New Roman" w:cstheme="majorBidi"/>
      <w:b/>
      <w:color w:val="000000" w:themeColor="text1"/>
      <w:kern w:val="28"/>
      <w:sz w:val="24"/>
      <w:szCs w:val="56"/>
      <w:u w:val="single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240"/>
      <w:jc w:val="center"/>
    </w:pPr>
    <w:rPr>
      <w:rFonts w:ascii="Times New Roman" w:eastAsiaTheme="minorEastAsia" w:hAnsi="Times New Roman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="Times New Roman" w:eastAsiaTheme="minorEastAsia" w:hAnsi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Pr>
      <w:rFonts w:ascii="Times New Roman" w:eastAsiaTheme="majorEastAsia" w:hAnsi="Times New Roman" w:cstheme="majorBidi"/>
      <w:color w:val="000000" w:themeColor="text1"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customStyle="1" w:styleId="HangingIndent">
    <w:name w:val="Hanging Indent"/>
    <w:basedOn w:val="Normal"/>
    <w:next w:val="Normal"/>
    <w:uiPriority w:val="7"/>
    <w:qFormat/>
    <w:pPr>
      <w:spacing w:after="240"/>
      <w:ind w:left="720" w:hanging="720"/>
    </w:pPr>
    <w:rPr>
      <w:rFonts w:ascii="Times New Roman" w:eastAsia="Times New Roman" w:hAnsi="Times New Roman"/>
      <w:color w:val="000000" w:themeColor="text1"/>
      <w:sz w:val="24"/>
      <w:szCs w:val="24"/>
    </w:rPr>
  </w:style>
  <w:style w:type="character" w:styleId="IntenseEmphasis">
    <w:name w:val="Intense Emphasis"/>
    <w:basedOn w:val="DefaultParagraphFont"/>
    <w:uiPriority w:val="99"/>
    <w:qFormat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/>
      <w:i/>
      <w:iCs/>
      <w:sz w:val="24"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  <w:color w:val="auto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Normal"/>
    <w:uiPriority w:val="9"/>
    <w:qFormat/>
    <w:pPr>
      <w:numPr>
        <w:numId w:val="11"/>
      </w:numPr>
      <w:spacing w:after="24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uiPriority w:val="10"/>
    <w:qFormat/>
    <w:pPr>
      <w:numPr>
        <w:numId w:val="12"/>
      </w:numPr>
      <w:spacing w:after="240"/>
      <w:contextualSpacing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8"/>
    <w:qFormat/>
    <w:rPr>
      <w:i/>
      <w:iCs/>
      <w:color w:val="000000" w:themeColor="text1"/>
    </w:rPr>
  </w:style>
  <w:style w:type="paragraph" w:customStyle="1" w:styleId="QuoteHalfInchIndent">
    <w:name w:val="Quote Half Inch Indent"/>
    <w:basedOn w:val="Quote"/>
    <w:uiPriority w:val="1"/>
    <w:qFormat/>
    <w:pPr>
      <w:ind w:left="720" w:right="720"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C9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3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340"/>
    <w:rPr>
      <w:rFonts w:ascii="Calibri" w:eastAsiaTheme="minorHAns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340"/>
    <w:rPr>
      <w:rFonts w:ascii="Calibri" w:eastAsiaTheme="minorHAns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semiHidden="0" w:uiPriority="9" w:unhideWhenUsed="0" w:qFormat="1"/>
    <w:lsdException w:name="List Number" w:semiHidden="0" w:uiPriority="10" w:unhideWhenUsed="0" w:qFormat="1"/>
    <w:lsdException w:name="Title" w:semiHidden="0" w:uiPriority="10" w:unhideWhenUsed="0" w:qFormat="1"/>
    <w:lsdException w:name="Default Paragraph Font" w:uiPriority="0"/>
    <w:lsdException w:name="Body Text" w:uiPriority="0" w:qFormat="1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8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Theme="minorHAnsi" w:hAnsi="Calibri" w:cs="Times New Roman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pPr>
      <w:keepNext/>
      <w:keepLines/>
      <w:spacing w:after="24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6"/>
    <w:qFormat/>
    <w:pPr>
      <w:keepNext/>
      <w:keepLines/>
      <w:spacing w:after="240"/>
      <w:outlineLvl w:val="2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spacing w:after="24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rFonts w:ascii="Times New Roman" w:eastAsia="Times New Roman" w:hAnsi="Times New Roman"/>
      <w:sz w:val="24"/>
      <w:szCs w:val="20"/>
    </w:rPr>
  </w:style>
  <w:style w:type="character" w:customStyle="1" w:styleId="QuoteChar">
    <w:name w:val="Quote Char"/>
    <w:basedOn w:val="DefaultParagraphFont"/>
    <w:link w:val="Quote"/>
    <w:rPr>
      <w:rFonts w:ascii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pPr>
      <w:keepNext/>
      <w:widowControl w:val="0"/>
      <w:spacing w:after="240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kern w:val="28"/>
      <w:sz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2"/>
    <w:rPr>
      <w:rFonts w:ascii="Times New Roman" w:eastAsiaTheme="majorEastAsia" w:hAnsi="Times New Roman" w:cstheme="majorBidi"/>
      <w:b/>
      <w:color w:val="000000" w:themeColor="text1"/>
      <w:kern w:val="28"/>
      <w:sz w:val="24"/>
      <w:szCs w:val="56"/>
      <w:u w:val="single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240"/>
      <w:jc w:val="center"/>
    </w:pPr>
    <w:rPr>
      <w:rFonts w:ascii="Times New Roman" w:eastAsiaTheme="minorEastAsia" w:hAnsi="Times New Roman"/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rFonts w:ascii="Times New Roman" w:eastAsiaTheme="minorEastAsia" w:hAnsi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5"/>
    <w:rPr>
      <w:rFonts w:ascii="Times New Roman" w:eastAsiaTheme="majorEastAsia" w:hAnsi="Times New Roman" w:cstheme="majorBidi"/>
      <w:color w:val="000000" w:themeColor="text1"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customStyle="1" w:styleId="BodyTextContinued">
    <w:name w:val="Body Text Continued"/>
    <w:basedOn w:val="BodyText"/>
    <w:next w:val="BodyText"/>
    <w:pPr>
      <w:ind w:firstLine="0"/>
    </w:pPr>
    <w:rPr>
      <w:szCs w:val="20"/>
    </w:rPr>
  </w:style>
  <w:style w:type="paragraph" w:customStyle="1" w:styleId="HangingIndent">
    <w:name w:val="Hanging Indent"/>
    <w:basedOn w:val="Normal"/>
    <w:next w:val="Normal"/>
    <w:uiPriority w:val="7"/>
    <w:qFormat/>
    <w:pPr>
      <w:spacing w:after="240"/>
      <w:ind w:left="720" w:hanging="720"/>
    </w:pPr>
    <w:rPr>
      <w:rFonts w:ascii="Times New Roman" w:eastAsia="Times New Roman" w:hAnsi="Times New Roman"/>
      <w:color w:val="000000" w:themeColor="text1"/>
      <w:sz w:val="24"/>
      <w:szCs w:val="24"/>
    </w:rPr>
  </w:style>
  <w:style w:type="character" w:styleId="IntenseEmphasis">
    <w:name w:val="Intense Emphasis"/>
    <w:basedOn w:val="DefaultParagraphFont"/>
    <w:uiPriority w:val="99"/>
    <w:qFormat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/>
      <w:i/>
      <w:iCs/>
      <w:sz w:val="24"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  <w:color w:val="auto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Normal"/>
    <w:uiPriority w:val="9"/>
    <w:qFormat/>
    <w:pPr>
      <w:numPr>
        <w:numId w:val="11"/>
      </w:numPr>
      <w:spacing w:after="24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uiPriority w:val="10"/>
    <w:qFormat/>
    <w:pPr>
      <w:numPr>
        <w:numId w:val="12"/>
      </w:numPr>
      <w:spacing w:after="240"/>
      <w:contextualSpacing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8"/>
    <w:qFormat/>
    <w:rPr>
      <w:i/>
      <w:iCs/>
      <w:color w:val="000000" w:themeColor="text1"/>
    </w:rPr>
  </w:style>
  <w:style w:type="paragraph" w:customStyle="1" w:styleId="QuoteHalfInchIndent">
    <w:name w:val="Quote Half Inch Indent"/>
    <w:basedOn w:val="Quote"/>
    <w:uiPriority w:val="1"/>
    <w:qFormat/>
    <w:pPr>
      <w:ind w:left="720" w:right="720"/>
    </w:p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C9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3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340"/>
    <w:rPr>
      <w:rFonts w:ascii="Calibri" w:eastAsiaTheme="minorHAns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340"/>
    <w:rPr>
      <w:rFonts w:ascii="Calibri" w:eastAsiaTheme="minorHAns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37CB-4F65-484F-A854-A12DEF57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2399</Company>
  <LinksUpToDate>false</LinksUpToDate>
  <CharactersWithSpaces>1874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Kelmayr-Tippow Sabine</dc:creator>
  <cp:lastModifiedBy>Mark Appleton</cp:lastModifiedBy>
  <cp:revision>2</cp:revision>
  <dcterms:created xsi:type="dcterms:W3CDTF">2018-04-26T19:22:00Z</dcterms:created>
  <dcterms:modified xsi:type="dcterms:W3CDTF">2018-04-26T19:22:00Z</dcterms:modified>
</cp:coreProperties>
</file>